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B49" w:rsidRDefault="00972B49" w:rsidP="00972B49">
      <w:pPr>
        <w:pStyle w:val="Style2"/>
        <w:widowControl/>
        <w:spacing w:line="240" w:lineRule="auto"/>
        <w:ind w:firstLine="0"/>
        <w:jc w:val="center"/>
        <w:rPr>
          <w:i/>
        </w:rPr>
      </w:pPr>
      <w:r w:rsidRPr="00CC2976">
        <w:rPr>
          <w:b/>
        </w:rPr>
        <w:t>2.2 Задания для самостоятельной работы (СРОП, СРО)</w:t>
      </w:r>
      <w:r w:rsidRPr="00CC2976">
        <w:rPr>
          <w:i/>
        </w:rPr>
        <w:t>**</w:t>
      </w:r>
    </w:p>
    <w:p w:rsidR="00972B49" w:rsidRPr="00CC2976" w:rsidRDefault="00972B49" w:rsidP="00972B49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47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5"/>
        <w:gridCol w:w="1945"/>
        <w:gridCol w:w="1598"/>
        <w:gridCol w:w="1135"/>
        <w:gridCol w:w="1983"/>
      </w:tblGrid>
      <w:tr w:rsidR="00EB6A9E" w:rsidRPr="00CC2976" w:rsidTr="00EB6A9E">
        <w:tc>
          <w:tcPr>
            <w:tcW w:w="1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9E" w:rsidRPr="00CC2976" w:rsidRDefault="00EB6A9E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bookmarkStart w:id="0" w:name="_GoBack"/>
            <w:bookmarkEnd w:id="0"/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9E" w:rsidRPr="00CC2976" w:rsidRDefault="00EB6A9E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9E" w:rsidRPr="00CC2976" w:rsidRDefault="00EB6A9E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9E" w:rsidRPr="00CC2976" w:rsidRDefault="00EB6A9E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9E" w:rsidRPr="00CC2976" w:rsidRDefault="00EB6A9E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EB6A9E" w:rsidRPr="00CC2976" w:rsidTr="00EB6A9E">
        <w:tc>
          <w:tcPr>
            <w:tcW w:w="1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9E" w:rsidRPr="00CC2976" w:rsidRDefault="00EB6A9E" w:rsidP="00715DE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Современные конструкции противообвальных сооружений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9E" w:rsidRPr="00CC2976" w:rsidRDefault="00EB6A9E" w:rsidP="00D32C59">
            <w:pPr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Изучить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и описать 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современные </w:t>
            </w:r>
            <w:r>
              <w:rPr>
                <w:color w:val="000000"/>
                <w:sz w:val="24"/>
                <w:szCs w:val="24"/>
                <w:lang w:val="kk-KZ"/>
              </w:rPr>
              <w:t>конструкции противообвальных и противолавиных сооружений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9E" w:rsidRPr="00CC2976" w:rsidRDefault="00EB6A9E" w:rsidP="00444A74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>недел</w:t>
            </w:r>
            <w:r>
              <w:rPr>
                <w:color w:val="000000"/>
                <w:sz w:val="24"/>
                <w:szCs w:val="24"/>
                <w:lang w:val="kk-KZ"/>
              </w:rPr>
              <w:t>и</w:t>
            </w:r>
          </w:p>
        </w:tc>
        <w:tc>
          <w:tcPr>
            <w:tcW w:w="6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9E" w:rsidRPr="00CC2976" w:rsidRDefault="00EB6A9E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sz w:val="24"/>
                <w:szCs w:val="24"/>
              </w:rPr>
              <w:t>реферат</w:t>
            </w:r>
          </w:p>
        </w:tc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A9E" w:rsidRDefault="00EB6A9E" w:rsidP="0000080D">
            <w:pPr>
              <w:jc w:val="center"/>
            </w:pPr>
            <w:r>
              <w:rPr>
                <w:color w:val="000000"/>
                <w:sz w:val="24"/>
                <w:szCs w:val="24"/>
                <w:lang w:val="kk-KZ"/>
              </w:rPr>
              <w:t>13</w:t>
            </w:r>
            <w:r w:rsidRPr="0082233F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</w:tbl>
    <w:p w:rsidR="00E6586F" w:rsidRDefault="00E6586F"/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2F2"/>
    <w:rsid w:val="00444A74"/>
    <w:rsid w:val="00672B20"/>
    <w:rsid w:val="00715DE2"/>
    <w:rsid w:val="008008DF"/>
    <w:rsid w:val="00850C82"/>
    <w:rsid w:val="00902F8C"/>
    <w:rsid w:val="00972B49"/>
    <w:rsid w:val="00D32C59"/>
    <w:rsid w:val="00E532F2"/>
    <w:rsid w:val="00E6586F"/>
    <w:rsid w:val="00EB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49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72B4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49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72B4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2016-10-10T07:55:00Z</dcterms:created>
  <dcterms:modified xsi:type="dcterms:W3CDTF">2016-10-10T08:29:00Z</dcterms:modified>
</cp:coreProperties>
</file>